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43" w:rsidRPr="00553DFB" w:rsidRDefault="000C5243" w:rsidP="000C5243">
      <w:pPr>
        <w:jc w:val="center"/>
        <w:rPr>
          <w:rFonts w:ascii="Calibri" w:hAnsi="Calibri" w:cs="Calibri"/>
          <w:b/>
          <w:color w:val="00B050"/>
          <w:szCs w:val="28"/>
          <w:lang w:val="es-ES_tradnl"/>
        </w:rPr>
      </w:pPr>
      <w:r w:rsidRPr="00553DFB">
        <w:rPr>
          <w:rFonts w:ascii="Calibri" w:hAnsi="Calibri" w:cs="Calibri"/>
          <w:b/>
          <w:color w:val="00B050"/>
          <w:szCs w:val="28"/>
          <w:lang w:val="es-ES_tradnl"/>
        </w:rPr>
        <w:t xml:space="preserve">SELECCIÓN DE PERSONAL SANITARIO: </w:t>
      </w:r>
    </w:p>
    <w:p w:rsidR="000C5243" w:rsidRPr="00553DFB" w:rsidRDefault="000C5243" w:rsidP="000C5243">
      <w:pPr>
        <w:jc w:val="center"/>
        <w:rPr>
          <w:rFonts w:ascii="Calibri" w:hAnsi="Calibri" w:cs="Calibri"/>
          <w:b/>
          <w:color w:val="00B050"/>
          <w:sz w:val="32"/>
          <w:szCs w:val="32"/>
          <w:lang w:val="es-ES_tradnl"/>
        </w:rPr>
      </w:pPr>
      <w:r w:rsidRPr="00553DFB">
        <w:rPr>
          <w:rFonts w:ascii="Calibri" w:hAnsi="Calibri" w:cs="Calibri"/>
          <w:b/>
          <w:color w:val="00B050"/>
          <w:szCs w:val="28"/>
          <w:lang w:val="es-ES_tradnl"/>
        </w:rPr>
        <w:t>MÉDICOS especialistas EN MEDICINA FÍSICA Y REHABILITACIÓN</w:t>
      </w:r>
      <w:r w:rsidRPr="00553DFB">
        <w:rPr>
          <w:rFonts w:ascii="Calibri" w:hAnsi="Calibri" w:cs="Calibri"/>
          <w:b/>
          <w:color w:val="00B050"/>
          <w:sz w:val="32"/>
          <w:szCs w:val="32"/>
          <w:lang w:val="es-ES_tradnl"/>
        </w:rPr>
        <w:t xml:space="preserve"> </w:t>
      </w:r>
    </w:p>
    <w:p w:rsidR="000C5243" w:rsidRPr="00553DFB" w:rsidRDefault="000C5243" w:rsidP="000C5243">
      <w:pPr>
        <w:pStyle w:val="Sansinterligne"/>
        <w:rPr>
          <w:rFonts w:eastAsia="Batang"/>
          <w:sz w:val="16"/>
          <w:szCs w:val="16"/>
          <w:lang w:val="es-ES_tradnl" w:eastAsia="en-IE"/>
        </w:rPr>
      </w:pPr>
    </w:p>
    <w:p w:rsidR="000C5243" w:rsidRPr="00553DFB" w:rsidRDefault="000C5243" w:rsidP="000C5243">
      <w:pPr>
        <w:spacing w:after="200" w:line="276" w:lineRule="auto"/>
        <w:ind w:left="-284" w:right="74"/>
        <w:jc w:val="center"/>
        <w:rPr>
          <w:rFonts w:ascii="Calibri" w:eastAsia="Batang" w:hAnsi="Calibri"/>
          <w:color w:val="2E74B5"/>
          <w:sz w:val="16"/>
          <w:szCs w:val="16"/>
          <w:lang w:val="es-ES_tradnl" w:eastAsia="en-IE"/>
        </w:rPr>
      </w:pPr>
      <w:r w:rsidRPr="00553DFB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 w:rsidRPr="00553DFB"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0C5243" w:rsidRPr="00CD5E17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6E47CA">
        <w:rPr>
          <w:rFonts w:ascii="Calibri" w:eastAsia="Batang" w:hAnsi="Calibri"/>
          <w:sz w:val="22"/>
          <w:szCs w:val="22"/>
          <w:lang w:val="es-ES_tradnl" w:eastAsia="en-IE"/>
        </w:rPr>
        <w:t xml:space="preserve">Trabajar en </w:t>
      </w:r>
      <w:r w:rsidRPr="006E47CA">
        <w:rPr>
          <w:rFonts w:ascii="Calibri" w:eastAsia="Batang" w:hAnsi="Calibri"/>
          <w:b/>
          <w:sz w:val="22"/>
          <w:szCs w:val="22"/>
          <w:lang w:val="es-ES_tradnl" w:eastAsia="en-IE"/>
        </w:rPr>
        <w:t>un centro de rehabilitación y reeducación funcional</w:t>
      </w:r>
    </w:p>
    <w:p w:rsidR="000C5243" w:rsidRPr="00CD5E17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0"/>
          <w:lang w:val="es-ES_tradnl" w:eastAsia="en-IE"/>
        </w:rPr>
      </w:pPr>
      <w:r w:rsidRPr="00CD5E17">
        <w:rPr>
          <w:rFonts w:ascii="Calibri" w:eastAsia="Batang" w:hAnsi="Calibri"/>
          <w:b/>
          <w:sz w:val="22"/>
          <w:szCs w:val="22"/>
          <w:u w:val="single"/>
          <w:lang w:val="es-ES_tradnl" w:eastAsia="en-IE"/>
        </w:rPr>
        <w:t>Tareas:</w:t>
      </w: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establecer y garantizar el seguimiento y la continuidad de los tratamientos, prescribir y realizar exámenes, prevención, etc… </w:t>
      </w:r>
      <w:r w:rsidRPr="00CD5E17">
        <w:rPr>
          <w:rFonts w:ascii="Calibri" w:eastAsia="Batang" w:hAnsi="Calibri"/>
          <w:sz w:val="20"/>
          <w:lang w:val="es-ES_tradnl" w:eastAsia="en-IE"/>
        </w:rPr>
        <w:t>(más detalles, consultarnos)</w:t>
      </w:r>
    </w:p>
    <w:p w:rsidR="000C5243" w:rsidRPr="00CD5E17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6E47CA">
        <w:rPr>
          <w:rFonts w:ascii="Calibri" w:eastAsia="Batang" w:hAnsi="Calibri"/>
          <w:sz w:val="22"/>
          <w:szCs w:val="22"/>
          <w:lang w:val="es-ES_tradnl" w:eastAsia="en-IE"/>
        </w:rPr>
        <w:t xml:space="preserve">Salario bruto anual: </w:t>
      </w:r>
      <w:r w:rsidRPr="00CD5E17">
        <w:rPr>
          <w:rFonts w:ascii="Calibri" w:eastAsia="Batang" w:hAnsi="Calibri"/>
          <w:b/>
          <w:sz w:val="22"/>
          <w:szCs w:val="22"/>
          <w:lang w:val="es-ES_tradnl" w:eastAsia="en-IE"/>
        </w:rPr>
        <w:t>80.248 euros</w:t>
      </w:r>
    </w:p>
    <w:p w:rsidR="000C5243" w:rsidRPr="00CD5E17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b/>
          <w:sz w:val="22"/>
          <w:szCs w:val="22"/>
          <w:lang w:val="es-ES_tradnl" w:eastAsia="en-IE"/>
        </w:rPr>
        <w:t xml:space="preserve">Contrato: 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>contrato indefinido</w:t>
      </w:r>
    </w:p>
    <w:p w:rsidR="000C5243" w:rsidRPr="00CD5E17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b/>
          <w:sz w:val="22"/>
          <w:szCs w:val="22"/>
          <w:lang w:val="es-ES_tradnl" w:eastAsia="en-IE"/>
        </w:rPr>
        <w:t xml:space="preserve">Tiempo trabajo: 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 xml:space="preserve">jornada </w:t>
      </w:r>
      <w:r>
        <w:rPr>
          <w:rFonts w:ascii="Calibri" w:eastAsia="Batang" w:hAnsi="Calibri"/>
          <w:sz w:val="22"/>
          <w:szCs w:val="22"/>
          <w:lang w:val="es-ES_tradnl" w:eastAsia="en-IE"/>
        </w:rPr>
        <w:t>completa</w:t>
      </w:r>
    </w:p>
    <w:p w:rsidR="000C5243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6E47CA">
        <w:rPr>
          <w:rFonts w:ascii="Calibri" w:eastAsia="Batang" w:hAnsi="Calibri"/>
          <w:b/>
          <w:sz w:val="22"/>
          <w:szCs w:val="22"/>
          <w:lang w:val="es-ES_tradnl" w:eastAsia="en-IE"/>
        </w:rPr>
        <w:t>2 meses de vacaciones</w:t>
      </w: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y descansos anuales (RTT) más </w:t>
      </w:r>
      <w:r w:rsidRPr="006E47CA">
        <w:rPr>
          <w:rFonts w:ascii="Calibri" w:eastAsia="Batang" w:hAnsi="Calibri"/>
          <w:sz w:val="22"/>
          <w:szCs w:val="22"/>
          <w:lang w:val="es-ES_tradnl" w:eastAsia="en-IE"/>
        </w:rPr>
        <w:t>festivos (alrededor de 9)</w:t>
      </w:r>
    </w:p>
    <w:p w:rsidR="000C5243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b/>
          <w:sz w:val="22"/>
          <w:szCs w:val="22"/>
          <w:lang w:val="es-ES_tradnl" w:eastAsia="en-IE"/>
        </w:rPr>
        <w:t xml:space="preserve">Ayuda 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>al alojamiento</w:t>
      </w:r>
    </w:p>
    <w:p w:rsidR="000C5243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D5E17">
        <w:rPr>
          <w:rFonts w:ascii="Calibri" w:eastAsia="Batang" w:hAnsi="Calibri"/>
          <w:sz w:val="22"/>
          <w:szCs w:val="22"/>
          <w:lang w:val="es-ES_tradnl" w:eastAsia="en-IE"/>
        </w:rPr>
        <w:t xml:space="preserve">Hablar francés </w:t>
      </w:r>
      <w:r w:rsidRPr="00CD5E17">
        <w:rPr>
          <w:rFonts w:ascii="Calibri" w:eastAsia="Batang" w:hAnsi="Calibri"/>
          <w:b/>
          <w:sz w:val="22"/>
          <w:szCs w:val="22"/>
          <w:u w:val="single"/>
          <w:lang w:val="es-ES_tradnl" w:eastAsia="en-IE"/>
        </w:rPr>
        <w:t>no es condición indispensable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 xml:space="preserve"> para participar en las entrevistas. Si es contratado deberá comprometerse a estudiarlo antes de su llegada a Francia</w:t>
      </w:r>
    </w:p>
    <w:p w:rsidR="000C5243" w:rsidRPr="00CD5E17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D5E17">
        <w:rPr>
          <w:rFonts w:asciiTheme="minorHAnsi" w:hAnsiTheme="minorHAnsi" w:cs="Arial"/>
          <w:b/>
          <w:sz w:val="24"/>
          <w:szCs w:val="24"/>
          <w:lang w:val="es-ES"/>
        </w:rPr>
        <w:t>Fecha de incorporación</w:t>
      </w:r>
      <w:r w:rsidRPr="00CD5E17">
        <w:rPr>
          <w:rFonts w:asciiTheme="minorHAnsi" w:hAnsiTheme="minorHAnsi" w:cs="Arial"/>
          <w:sz w:val="24"/>
          <w:szCs w:val="24"/>
          <w:lang w:val="es-ES"/>
        </w:rPr>
        <w:t>: convenida con cada candidato</w:t>
      </w:r>
    </w:p>
    <w:p w:rsidR="000C5243" w:rsidRPr="00553DFB" w:rsidRDefault="000C5243" w:rsidP="000C5243">
      <w:pPr>
        <w:autoSpaceDE w:val="0"/>
        <w:autoSpaceDN w:val="0"/>
        <w:adjustRightInd w:val="0"/>
        <w:spacing w:after="200" w:line="276" w:lineRule="auto"/>
        <w:ind w:left="284" w:right="74"/>
        <w:contextualSpacing/>
        <w:jc w:val="center"/>
        <w:rPr>
          <w:rFonts w:ascii="Calibri" w:hAnsi="Calibri" w:cs="Calibri,Italic"/>
          <w:b/>
          <w:i/>
          <w:iCs/>
          <w:color w:val="2E74B5" w:themeColor="accent1" w:themeShade="BF"/>
          <w:sz w:val="24"/>
          <w:szCs w:val="24"/>
        </w:rPr>
      </w:pPr>
      <w:r w:rsidRPr="00553DFB">
        <w:rPr>
          <w:rFonts w:ascii="Calibri" w:eastAsia="Batang" w:hAnsi="Calibri"/>
          <w:b/>
          <w:color w:val="2E74B5" w:themeColor="accent1" w:themeShade="BF"/>
          <w:sz w:val="24"/>
          <w:szCs w:val="24"/>
          <w:lang w:val="es-ES_tradnl" w:eastAsia="en-IE"/>
        </w:rPr>
        <w:t>Y mucho más:</w:t>
      </w:r>
    </w:p>
    <w:p w:rsidR="000C5243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Integra un equipo de trabajo dinámico</w:t>
      </w:r>
    </w:p>
    <w:p w:rsidR="000C5243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0C5243" w:rsidRPr="00CD5E17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D5E17">
        <w:rPr>
          <w:rFonts w:ascii="Calibri" w:eastAsia="Batang" w:hAnsi="Calibri"/>
          <w:sz w:val="22"/>
          <w:szCs w:val="22"/>
          <w:lang w:val="es-ES_tradnl" w:eastAsia="en-IE"/>
        </w:rPr>
        <w:t>Formación profesional continua, para que no pierdas la onda</w:t>
      </w:r>
    </w:p>
    <w:p w:rsidR="000C5243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0C5243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Infraestructuras: tren alta velocidad,  autopistas y aeropuertos internacionales a proximidad</w:t>
      </w:r>
    </w:p>
    <w:p w:rsidR="000C5243" w:rsidRPr="00670272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670272">
        <w:rPr>
          <w:rFonts w:ascii="Calibri" w:eastAsia="Batang" w:hAnsi="Calibri"/>
          <w:sz w:val="22"/>
          <w:szCs w:val="22"/>
          <w:u w:val="single"/>
          <w:lang w:val="es-ES_tradnl" w:eastAsia="en-IE"/>
        </w:rPr>
        <w:t>Importante: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médico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español</w:t>
      </w:r>
      <w:r>
        <w:rPr>
          <w:rFonts w:ascii="Calibri" w:eastAsia="Batang" w:hAnsi="Calibri"/>
          <w:sz w:val="22"/>
          <w:szCs w:val="22"/>
          <w:lang w:val="es-ES_tradnl" w:eastAsia="en-IE"/>
        </w:rPr>
        <w:t>es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con su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familia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instalado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en la zona  </w:t>
      </w:r>
    </w:p>
    <w:p w:rsidR="000C5243" w:rsidRPr="009254EF" w:rsidRDefault="000C5243" w:rsidP="000C5243">
      <w:pPr>
        <w:autoSpaceDE w:val="0"/>
        <w:autoSpaceDN w:val="0"/>
        <w:adjustRightInd w:val="0"/>
        <w:spacing w:after="200" w:line="276" w:lineRule="auto"/>
        <w:ind w:left="284" w:right="74"/>
        <w:contextualSpacing/>
        <w:rPr>
          <w:rFonts w:ascii="Calibri" w:hAnsi="Calibri" w:cs="Calibri,Italic"/>
          <w:i/>
          <w:iCs/>
          <w:sz w:val="18"/>
          <w:szCs w:val="18"/>
          <w:lang w:val="es-ES"/>
        </w:rPr>
      </w:pPr>
    </w:p>
    <w:p w:rsidR="000C5243" w:rsidRPr="00553DFB" w:rsidRDefault="000C5243" w:rsidP="000C5243">
      <w:pPr>
        <w:jc w:val="center"/>
        <w:rPr>
          <w:rFonts w:ascii="Calibri" w:hAnsi="Calibri" w:cs="Calibri"/>
          <w:b/>
          <w:color w:val="00B050"/>
          <w:sz w:val="24"/>
          <w:szCs w:val="24"/>
          <w:lang w:val="es-ES_tradnl"/>
        </w:rPr>
      </w:pPr>
      <w:r w:rsidRPr="00553DFB">
        <w:rPr>
          <w:rFonts w:ascii="Calibri" w:hAnsi="Calibri" w:cs="Calibri"/>
          <w:b/>
          <w:color w:val="00B050"/>
          <w:sz w:val="24"/>
          <w:szCs w:val="24"/>
          <w:lang w:val="es-ES_tradnl"/>
        </w:rPr>
        <w:t>CONSULTORIA DE SELECCIÓN DE PERSONAL INTEGRAL PARA TRABAJAR EN FRANCIA</w:t>
      </w:r>
    </w:p>
    <w:p w:rsidR="000C5243" w:rsidRPr="009254EF" w:rsidRDefault="000C5243" w:rsidP="000C5243">
      <w:pPr>
        <w:jc w:val="center"/>
        <w:rPr>
          <w:rFonts w:ascii="Calibri" w:hAnsi="Calibri" w:cs="Calibri"/>
          <w:b/>
          <w:color w:val="0000FF"/>
          <w:sz w:val="16"/>
          <w:szCs w:val="16"/>
          <w:lang w:val="es-ES_tradnl"/>
        </w:rPr>
      </w:pPr>
    </w:p>
    <w:p w:rsidR="000C5243" w:rsidRPr="009254EF" w:rsidRDefault="000C5243" w:rsidP="000C5243">
      <w:pPr>
        <w:pStyle w:val="Paragraphedeliste"/>
        <w:numPr>
          <w:ilvl w:val="0"/>
          <w:numId w:val="2"/>
        </w:num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254EF">
        <w:rPr>
          <w:rFonts w:ascii="Calibri" w:eastAsia="Batang" w:hAnsi="Calibri"/>
          <w:sz w:val="22"/>
          <w:szCs w:val="22"/>
          <w:lang w:val="es-ES_tradnl" w:eastAsia="en-IE"/>
        </w:rPr>
        <w:t>Acompañamiento a los candidatos hasta incorporación efectiva.</w:t>
      </w:r>
    </w:p>
    <w:p w:rsidR="000C5243" w:rsidRPr="009C1A7A" w:rsidRDefault="000C5243" w:rsidP="000C5243">
      <w:pPr>
        <w:numPr>
          <w:ilvl w:val="0"/>
          <w:numId w:val="1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0C5243" w:rsidRPr="009254EF" w:rsidRDefault="000C5243" w:rsidP="000C5243">
      <w:pPr>
        <w:pStyle w:val="Paragraphedeliste"/>
        <w:numPr>
          <w:ilvl w:val="0"/>
          <w:numId w:val="1"/>
        </w:num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254EF">
        <w:rPr>
          <w:rFonts w:ascii="Calibri" w:eastAsia="Batang" w:hAnsi="Calibri"/>
          <w:sz w:val="22"/>
          <w:szCs w:val="22"/>
          <w:lang w:val="es-ES_tradnl" w:eastAsia="en-IE"/>
        </w:rPr>
        <w:t>Ayuda en la gestión de todos los trámites y documentos necesarios para trabajar.</w:t>
      </w:r>
    </w:p>
    <w:p w:rsidR="000C5243" w:rsidRPr="009C1A7A" w:rsidRDefault="000C5243" w:rsidP="000C5243">
      <w:pPr>
        <w:numPr>
          <w:ilvl w:val="0"/>
          <w:numId w:val="1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0C5243" w:rsidRPr="003F6F32" w:rsidRDefault="000C5243" w:rsidP="000C5243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6"/>
          <w:szCs w:val="16"/>
          <w:lang w:val="es-ES_tradnl"/>
        </w:rPr>
      </w:pPr>
    </w:p>
    <w:p w:rsidR="000C5243" w:rsidRDefault="000C5243" w:rsidP="000C5243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0C5243" w:rsidRPr="009450E5" w:rsidRDefault="000C5243" w:rsidP="000C5243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Europa.</w:t>
      </w:r>
    </w:p>
    <w:p w:rsidR="000C5243" w:rsidRPr="00AD424A" w:rsidRDefault="001E1B1B" w:rsidP="000C5243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7" w:history="1">
        <w:r w:rsidR="000C5243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0C5243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0C5243" w:rsidRPr="00AD424A" w:rsidRDefault="000C5243" w:rsidP="000C5243">
      <w:pPr>
        <w:rPr>
          <w:rFonts w:asciiTheme="minorHAnsi" w:hAnsiTheme="minorHAnsi" w:cs="Arial"/>
          <w:sz w:val="16"/>
          <w:szCs w:val="16"/>
          <w:lang w:val="ro-RO"/>
        </w:rPr>
      </w:pPr>
    </w:p>
    <w:p w:rsidR="000C5243" w:rsidRPr="009254EF" w:rsidRDefault="000C5243" w:rsidP="000C5243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9254EF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9254EF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9254EF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 xml:space="preserve">Yaël BRUGOS MIRANDA o </w:t>
      </w:r>
      <w:r w:rsidR="001E1B1B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Magali BRAZ</w:t>
      </w:r>
      <w:r w:rsidRPr="009254EF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9254EF">
        <w:rPr>
          <w:rFonts w:asciiTheme="minorHAnsi" w:hAnsiTheme="minorHAnsi" w:cs="Arial"/>
          <w:b/>
          <w:bCs/>
          <w:sz w:val="24"/>
          <w:szCs w:val="24"/>
          <w:lang w:val="ro-RO"/>
        </w:rPr>
        <w:t>enviando CURRICULUM</w:t>
      </w:r>
      <w:r>
        <w:rPr>
          <w:rFonts w:asciiTheme="minorHAnsi" w:hAnsiTheme="minorHAnsi" w:cs="Arial"/>
          <w:b/>
          <w:bCs/>
          <w:sz w:val="24"/>
          <w:szCs w:val="24"/>
          <w:lang w:val="ro-RO"/>
        </w:rPr>
        <w:t>:</w:t>
      </w:r>
    </w:p>
    <w:p w:rsidR="000C5243" w:rsidRPr="00AD424A" w:rsidRDefault="000C5243" w:rsidP="000C5243">
      <w:pPr>
        <w:jc w:val="center"/>
        <w:rPr>
          <w:rFonts w:asciiTheme="minorHAnsi" w:hAnsiTheme="minorHAnsi" w:cs="Arial"/>
          <w:b/>
          <w:bCs/>
          <w:sz w:val="16"/>
          <w:szCs w:val="16"/>
          <w:lang w:val="ro-RO"/>
        </w:rPr>
      </w:pPr>
    </w:p>
    <w:p w:rsidR="000C5243" w:rsidRPr="00AD424A" w:rsidRDefault="001E1B1B" w:rsidP="000C5243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lang w:val="ro-RO"/>
        </w:rPr>
      </w:pPr>
      <w:hyperlink r:id="rId8" w:history="1">
        <w:r w:rsidR="000C5243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</w:t>
        </w:r>
      </w:hyperlink>
      <w:r w:rsidR="000C5243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lang w:val="ro-RO"/>
        </w:rPr>
        <w:t xml:space="preserve"> </w:t>
      </w:r>
    </w:p>
    <w:p w:rsidR="000C5243" w:rsidRPr="000C5243" w:rsidRDefault="000C5243" w:rsidP="000C5243">
      <w:pPr>
        <w:jc w:val="center"/>
        <w:rPr>
          <w:rStyle w:val="Lienhypertexte"/>
          <w:rFonts w:asciiTheme="minorHAnsi" w:hAnsiTheme="minorHAnsi" w:cs="Arial"/>
          <w:i/>
          <w:color w:val="1E66A2"/>
          <w:sz w:val="24"/>
          <w:szCs w:val="24"/>
          <w:lang w:val="ro-RO"/>
        </w:rPr>
      </w:pPr>
      <w:r w:rsidRPr="00D906EC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2D373B4" wp14:editId="050A84F4">
            <wp:simplePos x="0" y="0"/>
            <wp:positionH relativeFrom="column">
              <wp:posOffset>3834130</wp:posOffset>
            </wp:positionH>
            <wp:positionV relativeFrom="paragraph">
              <wp:posOffset>51435</wp:posOffset>
            </wp:positionV>
            <wp:extent cx="295275" cy="190500"/>
            <wp:effectExtent l="0" t="0" r="9525" b="0"/>
            <wp:wrapNone/>
            <wp:docPr id="1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Resultado de imagen de igno de whatsap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243" w:rsidRPr="003F6F32" w:rsidRDefault="000C5243" w:rsidP="000C5243">
      <w:pPr>
        <w:jc w:val="center"/>
        <w:rPr>
          <w:rFonts w:asciiTheme="minorHAnsi" w:hAnsiTheme="minorHAnsi" w:cs="Arial"/>
          <w:b/>
          <w:i/>
          <w:color w:val="1E66A2"/>
          <w:sz w:val="24"/>
          <w:szCs w:val="24"/>
          <w:lang w:val="es-ES"/>
        </w:rPr>
      </w:pPr>
      <w:r w:rsidRPr="003F6F32">
        <w:rPr>
          <w:rStyle w:val="Lienhypertexte"/>
          <w:rFonts w:asciiTheme="minorHAnsi" w:hAnsiTheme="minorHAnsi" w:cs="Arial"/>
          <w:i/>
          <w:color w:val="1E66A2"/>
          <w:sz w:val="24"/>
          <w:szCs w:val="24"/>
          <w:lang w:val="es-ES"/>
        </w:rPr>
        <w:t xml:space="preserve">O en el número </w:t>
      </w:r>
      <w:r>
        <w:rPr>
          <w:rStyle w:val="Lienhypertexte"/>
          <w:rFonts w:asciiTheme="minorHAnsi" w:hAnsiTheme="minorHAnsi" w:cs="Arial"/>
          <w:b/>
          <w:i/>
          <w:color w:val="1E66A2"/>
          <w:sz w:val="24"/>
          <w:szCs w:val="24"/>
          <w:lang w:val="es-ES"/>
        </w:rPr>
        <w:t>+34 691 328 071</w:t>
      </w:r>
      <w:r w:rsidRPr="003F6F32">
        <w:rPr>
          <w:rStyle w:val="Lienhypertexte"/>
          <w:rFonts w:asciiTheme="minorHAnsi" w:hAnsiTheme="minorHAnsi" w:cs="Arial"/>
          <w:b/>
          <w:i/>
          <w:color w:val="1E66A2"/>
          <w:sz w:val="24"/>
          <w:szCs w:val="24"/>
          <w:lang w:val="es-ES"/>
        </w:rPr>
        <w:t xml:space="preserve"> </w:t>
      </w:r>
      <w:bookmarkStart w:id="0" w:name="_GoBack"/>
      <w:bookmarkEnd w:id="0"/>
    </w:p>
    <w:p w:rsidR="00E64B3F" w:rsidRPr="000C5243" w:rsidRDefault="000C5243" w:rsidP="00E64B3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"/>
        </w:rPr>
      </w:pPr>
      <w:r w:rsidRPr="00502D4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8CBC5D0" wp14:editId="6C709F51">
            <wp:simplePos x="0" y="0"/>
            <wp:positionH relativeFrom="margin">
              <wp:posOffset>2843530</wp:posOffset>
            </wp:positionH>
            <wp:positionV relativeFrom="paragraph">
              <wp:posOffset>224155</wp:posOffset>
            </wp:positionV>
            <wp:extent cx="504825" cy="266216"/>
            <wp:effectExtent l="0" t="0" r="0" b="635"/>
            <wp:wrapNone/>
            <wp:docPr id="4" name="Image 5" descr="LO ISQ OP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 ISQ OPQ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B3F" w:rsidRPr="000C52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3F" w:rsidRDefault="00E64B3F" w:rsidP="00E64B3F">
      <w:r>
        <w:separator/>
      </w:r>
    </w:p>
  </w:endnote>
  <w:endnote w:type="continuationSeparator" w:id="0">
    <w:p w:rsidR="00E64B3F" w:rsidRDefault="00E64B3F" w:rsidP="00E6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F" w:rsidRPr="00C6261C" w:rsidRDefault="00E64B3F" w:rsidP="00E64B3F">
    <w:pPr>
      <w:pStyle w:val="Pieddepage"/>
      <w:tabs>
        <w:tab w:val="clear" w:pos="9072"/>
      </w:tabs>
      <w:ind w:right="-1134" w:hanging="426"/>
      <w:jc w:val="center"/>
      <w:rPr>
        <w:rFonts w:ascii="Arial" w:hAnsi="Arial" w:cs="Arial"/>
        <w:bCs/>
        <w:i/>
        <w:iCs/>
        <w:sz w:val="18"/>
      </w:rPr>
    </w:pPr>
    <w:r w:rsidRPr="009450E5">
      <w:rPr>
        <w:rFonts w:ascii="Arial" w:hAnsi="Arial" w:cs="Arial"/>
        <w:bCs/>
        <w:i/>
        <w:iCs/>
        <w:sz w:val="18"/>
      </w:rPr>
      <w:t xml:space="preserve">• </w:t>
    </w:r>
    <w:proofErr w:type="spellStart"/>
    <w:r w:rsidRPr="009450E5">
      <w:rPr>
        <w:rFonts w:ascii="Arial" w:hAnsi="Arial" w:cs="Arial"/>
        <w:bCs/>
        <w:i/>
        <w:iCs/>
        <w:sz w:val="18"/>
      </w:rPr>
      <w:t>Domicilio</w:t>
    </w:r>
    <w:proofErr w:type="spellEnd"/>
    <w:r w:rsidRPr="009450E5">
      <w:rPr>
        <w:rFonts w:ascii="Arial" w:hAnsi="Arial" w:cs="Arial"/>
        <w:bCs/>
        <w:i/>
        <w:iCs/>
        <w:sz w:val="18"/>
      </w:rPr>
      <w:t xml:space="preserve"> Social : Résidence l’Alliance – 3, rue du Pont de l’</w:t>
    </w:r>
    <w:r>
      <w:rPr>
        <w:rFonts w:ascii="Arial" w:hAnsi="Arial" w:cs="Arial"/>
        <w:bCs/>
        <w:i/>
        <w:iCs/>
        <w:sz w:val="18"/>
      </w:rPr>
      <w:t xml:space="preserve">Aveugle 64600 Anglet – Francia </w:t>
    </w:r>
    <w:r w:rsidRPr="00C6261C">
      <w:rPr>
        <w:rFonts w:ascii="Arial" w:hAnsi="Arial" w:cs="Arial"/>
        <w:bCs/>
        <w:i/>
        <w:iCs/>
        <w:sz w:val="18"/>
      </w:rPr>
      <w:t xml:space="preserve">• Tel Francia: +33 5 59 57 40 50 • </w:t>
    </w:r>
  </w:p>
  <w:p w:rsidR="00E64B3F" w:rsidRPr="00570A9F" w:rsidRDefault="00E64B3F" w:rsidP="00E64B3F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570A9F">
      <w:rPr>
        <w:rFonts w:ascii="Arial" w:hAnsi="Arial" w:cs="Arial"/>
        <w:bCs/>
        <w:i/>
        <w:iCs/>
        <w:sz w:val="18"/>
        <w:lang w:val="pt-BR"/>
      </w:rPr>
      <w:t xml:space="preserve">• S.A.S au capital de 61 215 Euros • Siren 444 884 779 • APE 7022Z • </w:t>
    </w:r>
  </w:p>
  <w:p w:rsidR="00E64B3F" w:rsidRPr="00570A9F" w:rsidRDefault="00E64B3F" w:rsidP="00E64B3F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570A9F">
      <w:rPr>
        <w:rFonts w:ascii="Arial" w:hAnsi="Arial" w:cs="Arial"/>
        <w:bCs/>
        <w:i/>
        <w:iCs/>
        <w:sz w:val="18"/>
        <w:lang w:val="pt-BR"/>
      </w:rPr>
      <w:t xml:space="preserve">• N IVA Intracomunitario FR 18 444 884 779 •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3F" w:rsidRDefault="00E64B3F" w:rsidP="00E64B3F">
      <w:r>
        <w:separator/>
      </w:r>
    </w:p>
  </w:footnote>
  <w:footnote w:type="continuationSeparator" w:id="0">
    <w:p w:rsidR="00E64B3F" w:rsidRDefault="00E64B3F" w:rsidP="00E6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F" w:rsidRDefault="00E64B3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3020A" wp14:editId="7512303E">
          <wp:simplePos x="0" y="0"/>
          <wp:positionH relativeFrom="margin">
            <wp:posOffset>-723900</wp:posOffset>
          </wp:positionH>
          <wp:positionV relativeFrom="paragraph">
            <wp:posOffset>-295910</wp:posOffset>
          </wp:positionV>
          <wp:extent cx="1203960" cy="582168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F73291" wp14:editId="4B5BC4F5">
          <wp:simplePos x="0" y="0"/>
          <wp:positionH relativeFrom="column">
            <wp:posOffset>5495925</wp:posOffset>
          </wp:positionH>
          <wp:positionV relativeFrom="paragraph">
            <wp:posOffset>-238760</wp:posOffset>
          </wp:positionV>
          <wp:extent cx="810895" cy="42672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1D36"/>
    <w:multiLevelType w:val="hybridMultilevel"/>
    <w:tmpl w:val="8DDA62C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F"/>
    <w:rsid w:val="00013D36"/>
    <w:rsid w:val="00022373"/>
    <w:rsid w:val="00051C38"/>
    <w:rsid w:val="000C5243"/>
    <w:rsid w:val="001119DD"/>
    <w:rsid w:val="001E1B1B"/>
    <w:rsid w:val="004E5E11"/>
    <w:rsid w:val="00816D3D"/>
    <w:rsid w:val="00B8665A"/>
    <w:rsid w:val="00C7718D"/>
    <w:rsid w:val="00D42D32"/>
    <w:rsid w:val="00E6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430F-C4D2-4B90-826B-CB594C2C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4B3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64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B3F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4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B3F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C771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7718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Sansinterligne">
    <w:name w:val="No Spacing"/>
    <w:uiPriority w:val="1"/>
    <w:qFormat/>
    <w:rsid w:val="000C52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C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@laborare-conseil.co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orare-conse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8</cp:revision>
  <dcterms:created xsi:type="dcterms:W3CDTF">2019-03-26T10:57:00Z</dcterms:created>
  <dcterms:modified xsi:type="dcterms:W3CDTF">2019-10-02T14:18:00Z</dcterms:modified>
</cp:coreProperties>
</file>